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54" w:rsidRDefault="00C4075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30"/>
        <w:gridCol w:w="1458"/>
      </w:tblGrid>
      <w:tr w:rsidR="00087894" w:rsidTr="007256D9">
        <w:tc>
          <w:tcPr>
            <w:tcW w:w="8330" w:type="dxa"/>
            <w:tcBorders>
              <w:bottom w:val="nil"/>
            </w:tcBorders>
          </w:tcPr>
          <w:p w:rsidR="00087894" w:rsidRPr="00087894" w:rsidRDefault="00087894" w:rsidP="00087894">
            <w:pPr>
              <w:tabs>
                <w:tab w:val="left" w:pos="300"/>
                <w:tab w:val="center" w:pos="3917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ab/>
            </w:r>
            <w:r>
              <w:rPr>
                <w:b/>
                <w:sz w:val="36"/>
                <w:szCs w:val="36"/>
              </w:rPr>
              <w:tab/>
            </w:r>
            <w:r w:rsidR="00F657D5">
              <w:rPr>
                <w:b/>
                <w:sz w:val="36"/>
                <w:szCs w:val="36"/>
              </w:rPr>
              <w:t xml:space="preserve">DIRITTI ISTRUTTORIA </w:t>
            </w:r>
            <w:r w:rsidRPr="00087894">
              <w:rPr>
                <w:b/>
                <w:sz w:val="36"/>
                <w:szCs w:val="36"/>
              </w:rPr>
              <w:t>ATTIVITA’ PRODUTTIVE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center"/>
              <w:rPr>
                <w:b/>
              </w:rPr>
            </w:pPr>
            <w:r w:rsidRPr="00494C49">
              <w:rPr>
                <w:b/>
              </w:rPr>
              <w:t>DIRITTI DI</w:t>
            </w:r>
          </w:p>
          <w:p w:rsidR="00087894" w:rsidRPr="00494C49" w:rsidRDefault="00087894" w:rsidP="00087894">
            <w:pPr>
              <w:jc w:val="center"/>
              <w:rPr>
                <w:b/>
              </w:rPr>
            </w:pPr>
            <w:r w:rsidRPr="00494C49">
              <w:rPr>
                <w:b/>
              </w:rPr>
              <w:t>ISTRUTTORIA</w:t>
            </w:r>
          </w:p>
        </w:tc>
      </w:tr>
      <w:tr w:rsidR="00087894" w:rsidTr="007256D9">
        <w:tc>
          <w:tcPr>
            <w:tcW w:w="8330" w:type="dxa"/>
            <w:tcBorders>
              <w:top w:val="nil"/>
              <w:bottom w:val="single" w:sz="4" w:space="0" w:color="auto"/>
            </w:tcBorders>
          </w:tcPr>
          <w:p w:rsidR="00087894" w:rsidRPr="00087894" w:rsidRDefault="00087894" w:rsidP="00087894">
            <w:pPr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Tr="007256D9">
        <w:tc>
          <w:tcPr>
            <w:tcW w:w="8330" w:type="dxa"/>
            <w:tcBorders>
              <w:top w:val="single" w:sz="4" w:space="0" w:color="auto"/>
            </w:tcBorders>
          </w:tcPr>
          <w:p w:rsidR="00087894" w:rsidRPr="00087894" w:rsidRDefault="00087894">
            <w:pPr>
              <w:rPr>
                <w:b/>
              </w:rPr>
            </w:pPr>
            <w:r w:rsidRPr="00087894">
              <w:rPr>
                <w:b/>
              </w:rPr>
              <w:t xml:space="preserve">ESERCIZI DI VICINATO di cui al D. </w:t>
            </w:r>
            <w:proofErr w:type="spellStart"/>
            <w:r w:rsidRPr="00087894">
              <w:rPr>
                <w:b/>
              </w:rPr>
              <w:t>Lgs</w:t>
            </w:r>
            <w:proofErr w:type="spellEnd"/>
            <w:r w:rsidRPr="00087894">
              <w:rPr>
                <w:b/>
              </w:rPr>
              <w:t xml:space="preserve"> n. 114/98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Tr="007256D9">
        <w:tc>
          <w:tcPr>
            <w:tcW w:w="8330" w:type="dxa"/>
          </w:tcPr>
          <w:p w:rsidR="00087894" w:rsidRDefault="00087894">
            <w:r>
              <w:t>Apertura, Trasferimento, Ampliamento o Riduzione di superfici di vendita, Sub Ingresso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087894" w:rsidRPr="00494C49" w:rsidRDefault="00087894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    200,00</w:t>
            </w:r>
          </w:p>
        </w:tc>
      </w:tr>
      <w:tr w:rsidR="00087894" w:rsidTr="007256D9">
        <w:tc>
          <w:tcPr>
            <w:tcW w:w="8330" w:type="dxa"/>
            <w:tcBorders>
              <w:bottom w:val="single" w:sz="4" w:space="0" w:color="auto"/>
            </w:tcBorders>
          </w:tcPr>
          <w:p w:rsidR="00087894" w:rsidRDefault="00087894">
            <w:r>
              <w:t>Variazione di titolarità per le modifiche societarie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087894" w:rsidRPr="00494C49" w:rsidRDefault="00087894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      60,00</w:t>
            </w:r>
          </w:p>
        </w:tc>
      </w:tr>
      <w:tr w:rsidR="00087894" w:rsidTr="007256D9">
        <w:tc>
          <w:tcPr>
            <w:tcW w:w="8330" w:type="dxa"/>
            <w:tcBorders>
              <w:top w:val="single" w:sz="4" w:space="0" w:color="auto"/>
            </w:tcBorders>
          </w:tcPr>
          <w:p w:rsidR="00087894" w:rsidRPr="00087894" w:rsidRDefault="00087894">
            <w:pPr>
              <w:rPr>
                <w:b/>
              </w:rPr>
            </w:pPr>
            <w:r w:rsidRPr="00087894">
              <w:rPr>
                <w:b/>
              </w:rPr>
              <w:t>MEDIE STRUTTURE DI VENDITA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Tr="007256D9">
        <w:tc>
          <w:tcPr>
            <w:tcW w:w="8330" w:type="dxa"/>
          </w:tcPr>
          <w:p w:rsidR="00087894" w:rsidRDefault="00087894">
            <w:r>
              <w:t>Aperture, Trasferimenti, Ampliamenti, Sub Ingressi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 1.800,00</w:t>
            </w:r>
          </w:p>
        </w:tc>
      </w:tr>
      <w:tr w:rsidR="00087894" w:rsidTr="007256D9">
        <w:tc>
          <w:tcPr>
            <w:tcW w:w="8330" w:type="dxa"/>
          </w:tcPr>
          <w:p w:rsidR="00087894" w:rsidRDefault="00087894">
            <w:r>
              <w:t>Variazione di titolarità per modifiche societarie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    350,00</w:t>
            </w:r>
          </w:p>
        </w:tc>
      </w:tr>
      <w:tr w:rsidR="00087894" w:rsidTr="007256D9">
        <w:tc>
          <w:tcPr>
            <w:tcW w:w="8330" w:type="dxa"/>
          </w:tcPr>
          <w:p w:rsidR="00087894" w:rsidRPr="007256D9" w:rsidRDefault="00087894">
            <w:pPr>
              <w:rPr>
                <w:b/>
              </w:rPr>
            </w:pPr>
            <w:r w:rsidRPr="007256D9">
              <w:rPr>
                <w:b/>
              </w:rPr>
              <w:t>GRANDI STRUTTURE DI VENDITA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Tr="007256D9">
        <w:tc>
          <w:tcPr>
            <w:tcW w:w="8330" w:type="dxa"/>
          </w:tcPr>
          <w:p w:rsidR="00087894" w:rsidRDefault="00EE3A81">
            <w:r>
              <w:t>Aperture, Trasferimenti, Ampliamenti, Sub Ingressi</w:t>
            </w:r>
          </w:p>
        </w:tc>
        <w:tc>
          <w:tcPr>
            <w:tcW w:w="1458" w:type="dxa"/>
          </w:tcPr>
          <w:p w:rsidR="00087894" w:rsidRPr="00494C49" w:rsidRDefault="00EE3A81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€ 2.600,00</w:t>
            </w:r>
          </w:p>
        </w:tc>
      </w:tr>
      <w:tr w:rsidR="00087894" w:rsidTr="007256D9">
        <w:tc>
          <w:tcPr>
            <w:tcW w:w="8330" w:type="dxa"/>
          </w:tcPr>
          <w:p w:rsidR="00087894" w:rsidRDefault="00EE3A81">
            <w:r>
              <w:t>Variazione di titolarità per modifiche societarie</w:t>
            </w:r>
          </w:p>
        </w:tc>
        <w:tc>
          <w:tcPr>
            <w:tcW w:w="1458" w:type="dxa"/>
          </w:tcPr>
          <w:p w:rsidR="00087894" w:rsidRPr="00494C49" w:rsidRDefault="007256D9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€ 350,00</w:t>
            </w:r>
          </w:p>
        </w:tc>
      </w:tr>
      <w:tr w:rsidR="00087894" w:rsidTr="007256D9">
        <w:tc>
          <w:tcPr>
            <w:tcW w:w="8330" w:type="dxa"/>
          </w:tcPr>
          <w:p w:rsidR="007256D9" w:rsidRPr="007256D9" w:rsidRDefault="007256D9">
            <w:pPr>
              <w:rPr>
                <w:b/>
              </w:rPr>
            </w:pPr>
            <w:r w:rsidRPr="007256D9">
              <w:rPr>
                <w:b/>
              </w:rPr>
              <w:t>COMMERCIO SU AREE PUBBLICHE CON POSTEGGIO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Tr="007256D9">
        <w:tc>
          <w:tcPr>
            <w:tcW w:w="8330" w:type="dxa"/>
          </w:tcPr>
          <w:p w:rsidR="00087894" w:rsidRDefault="007256D9">
            <w:r>
              <w:t xml:space="preserve">Rilascio nuova autorizzazione, Sub Ingresso, </w:t>
            </w:r>
            <w:proofErr w:type="spellStart"/>
            <w:r>
              <w:t>Reintestazione</w:t>
            </w:r>
            <w:proofErr w:type="spellEnd"/>
            <w:r>
              <w:t>, Variazione, Miglioria/Scambio</w:t>
            </w:r>
          </w:p>
        </w:tc>
        <w:tc>
          <w:tcPr>
            <w:tcW w:w="1458" w:type="dxa"/>
          </w:tcPr>
          <w:p w:rsidR="00087894" w:rsidRPr="00494C49" w:rsidRDefault="007256D9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€ 150,00</w:t>
            </w:r>
          </w:p>
        </w:tc>
      </w:tr>
      <w:tr w:rsidR="00087894" w:rsidTr="007256D9">
        <w:tc>
          <w:tcPr>
            <w:tcW w:w="8330" w:type="dxa"/>
          </w:tcPr>
          <w:p w:rsidR="00087894" w:rsidRDefault="007256D9" w:rsidP="007256D9">
            <w:r w:rsidRPr="007256D9">
              <w:rPr>
                <w:b/>
              </w:rPr>
              <w:t xml:space="preserve">COMMERCIO SU AREE PUBBLICHE </w:t>
            </w:r>
            <w:r>
              <w:rPr>
                <w:b/>
              </w:rPr>
              <w:t>IN FORMA ITINERANTE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Tr="007256D9">
        <w:tc>
          <w:tcPr>
            <w:tcW w:w="8330" w:type="dxa"/>
          </w:tcPr>
          <w:p w:rsidR="00087894" w:rsidRDefault="007256D9">
            <w:r>
              <w:t>Rilascio nuova autorizzazione, Variazioni</w:t>
            </w:r>
          </w:p>
        </w:tc>
        <w:tc>
          <w:tcPr>
            <w:tcW w:w="1458" w:type="dxa"/>
          </w:tcPr>
          <w:p w:rsidR="00087894" w:rsidRPr="00494C49" w:rsidRDefault="007256D9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€ 150,00</w:t>
            </w:r>
          </w:p>
        </w:tc>
      </w:tr>
      <w:tr w:rsidR="00087894" w:rsidTr="007256D9">
        <w:tc>
          <w:tcPr>
            <w:tcW w:w="8330" w:type="dxa"/>
          </w:tcPr>
          <w:p w:rsidR="00087894" w:rsidRPr="007256D9" w:rsidRDefault="007256D9">
            <w:pPr>
              <w:rPr>
                <w:b/>
              </w:rPr>
            </w:pPr>
            <w:r w:rsidRPr="007256D9">
              <w:rPr>
                <w:b/>
              </w:rPr>
              <w:t>SOMMINISTRAZIONE DI ALIMENTI E BEVANDE – PUBBLICI ESERCIZI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Tr="007256D9">
        <w:tc>
          <w:tcPr>
            <w:tcW w:w="8330" w:type="dxa"/>
          </w:tcPr>
          <w:p w:rsidR="00087894" w:rsidRDefault="007256D9">
            <w:r>
              <w:t>Aperture, Trasferimenti, Ampliamenti, Sub Ingressi</w:t>
            </w:r>
          </w:p>
        </w:tc>
        <w:tc>
          <w:tcPr>
            <w:tcW w:w="1458" w:type="dxa"/>
          </w:tcPr>
          <w:p w:rsidR="00087894" w:rsidRPr="00494C49" w:rsidRDefault="007256D9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€ 250,00</w:t>
            </w:r>
          </w:p>
        </w:tc>
      </w:tr>
      <w:tr w:rsidR="00087894" w:rsidTr="007256D9">
        <w:tc>
          <w:tcPr>
            <w:tcW w:w="8330" w:type="dxa"/>
          </w:tcPr>
          <w:p w:rsidR="00087894" w:rsidRDefault="007256D9">
            <w:r>
              <w:t>Variazioni di titolarità per modifiche societarie</w:t>
            </w:r>
          </w:p>
        </w:tc>
        <w:tc>
          <w:tcPr>
            <w:tcW w:w="1458" w:type="dxa"/>
          </w:tcPr>
          <w:p w:rsidR="00087894" w:rsidRPr="00494C49" w:rsidRDefault="007256D9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€ 70,00</w:t>
            </w:r>
          </w:p>
        </w:tc>
      </w:tr>
      <w:tr w:rsidR="00087894" w:rsidTr="007256D9">
        <w:tc>
          <w:tcPr>
            <w:tcW w:w="8330" w:type="dxa"/>
          </w:tcPr>
          <w:p w:rsidR="00087894" w:rsidRPr="007256D9" w:rsidRDefault="007256D9">
            <w:pPr>
              <w:rPr>
                <w:b/>
              </w:rPr>
            </w:pPr>
            <w:r w:rsidRPr="007256D9">
              <w:rPr>
                <w:b/>
              </w:rPr>
              <w:t>GIOCHI LECITI PRESSO ESERCIZI DI SOMMINISTRAZIONE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Tr="007256D9">
        <w:tc>
          <w:tcPr>
            <w:tcW w:w="8330" w:type="dxa"/>
          </w:tcPr>
          <w:p w:rsidR="00087894" w:rsidRDefault="007256D9">
            <w:r>
              <w:t>Giochi leciti presso esercizi di somministrazione</w:t>
            </w:r>
          </w:p>
        </w:tc>
        <w:tc>
          <w:tcPr>
            <w:tcW w:w="1458" w:type="dxa"/>
          </w:tcPr>
          <w:p w:rsidR="00087894" w:rsidRPr="00494C49" w:rsidRDefault="007256D9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€ 100,00</w:t>
            </w:r>
          </w:p>
        </w:tc>
      </w:tr>
      <w:tr w:rsidR="00087894" w:rsidTr="007256D9">
        <w:tc>
          <w:tcPr>
            <w:tcW w:w="8330" w:type="dxa"/>
          </w:tcPr>
          <w:p w:rsidR="00087894" w:rsidRPr="007256D9" w:rsidRDefault="007256D9">
            <w:pPr>
              <w:rPr>
                <w:b/>
              </w:rPr>
            </w:pPr>
            <w:r w:rsidRPr="007256D9">
              <w:rPr>
                <w:b/>
              </w:rPr>
              <w:t>SOMMINISTRAZIONE IN CIRCOLI PRIVATI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Tr="007256D9">
        <w:tc>
          <w:tcPr>
            <w:tcW w:w="8330" w:type="dxa"/>
          </w:tcPr>
          <w:p w:rsidR="00087894" w:rsidRDefault="007256D9">
            <w:r>
              <w:t>Apertura, Trasferimento, Ampliamento</w:t>
            </w:r>
          </w:p>
        </w:tc>
        <w:tc>
          <w:tcPr>
            <w:tcW w:w="1458" w:type="dxa"/>
          </w:tcPr>
          <w:p w:rsidR="00087894" w:rsidRPr="00494C49" w:rsidRDefault="007256D9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€ 70,00</w:t>
            </w:r>
          </w:p>
        </w:tc>
      </w:tr>
      <w:tr w:rsidR="00087894" w:rsidTr="007256D9">
        <w:tc>
          <w:tcPr>
            <w:tcW w:w="8330" w:type="dxa"/>
          </w:tcPr>
          <w:p w:rsidR="00087894" w:rsidRPr="007256D9" w:rsidRDefault="007256D9">
            <w:pPr>
              <w:rPr>
                <w:b/>
              </w:rPr>
            </w:pPr>
            <w:r w:rsidRPr="007256D9">
              <w:rPr>
                <w:b/>
              </w:rPr>
              <w:t>ATTIVITA’ RICETTIVE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Tr="007256D9">
        <w:tc>
          <w:tcPr>
            <w:tcW w:w="8330" w:type="dxa"/>
          </w:tcPr>
          <w:p w:rsidR="00087894" w:rsidRPr="007256D9" w:rsidRDefault="007256D9">
            <w:pPr>
              <w:rPr>
                <w:b/>
              </w:rPr>
            </w:pPr>
            <w:r w:rsidRPr="007256D9">
              <w:rPr>
                <w:b/>
              </w:rPr>
              <w:t>ALBERGHI E STRUTTURE ALBERGHIERE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Tr="007256D9">
        <w:tc>
          <w:tcPr>
            <w:tcW w:w="8330" w:type="dxa"/>
          </w:tcPr>
          <w:p w:rsidR="00087894" w:rsidRDefault="007256D9">
            <w:r>
              <w:t>Apertura, Sub Ingresso, Variazioni</w:t>
            </w:r>
          </w:p>
        </w:tc>
        <w:tc>
          <w:tcPr>
            <w:tcW w:w="1458" w:type="dxa"/>
          </w:tcPr>
          <w:p w:rsidR="00087894" w:rsidRPr="00494C49" w:rsidRDefault="007256D9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€ 350,00</w:t>
            </w:r>
          </w:p>
        </w:tc>
      </w:tr>
      <w:tr w:rsidR="00087894" w:rsidRPr="003335D5" w:rsidTr="007256D9">
        <w:tc>
          <w:tcPr>
            <w:tcW w:w="8330" w:type="dxa"/>
          </w:tcPr>
          <w:p w:rsidR="00087894" w:rsidRPr="007256D9" w:rsidRDefault="007256D9">
            <w:pPr>
              <w:rPr>
                <w:b/>
                <w:lang w:val="en-US"/>
              </w:rPr>
            </w:pPr>
            <w:r w:rsidRPr="007256D9">
              <w:rPr>
                <w:b/>
                <w:lang w:val="en-US"/>
              </w:rPr>
              <w:t>BED AND BREAKFAST E AFFITTACAMERE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  <w:lang w:val="en-US"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7256D9">
            <w:pPr>
              <w:rPr>
                <w:lang w:val="en-US"/>
              </w:rPr>
            </w:pPr>
            <w:r>
              <w:t>Apertura, Sub Ingresso, Variazioni</w:t>
            </w:r>
          </w:p>
        </w:tc>
        <w:tc>
          <w:tcPr>
            <w:tcW w:w="1458" w:type="dxa"/>
          </w:tcPr>
          <w:p w:rsidR="00087894" w:rsidRPr="00494C49" w:rsidRDefault="007256D9" w:rsidP="00087894">
            <w:pPr>
              <w:jc w:val="right"/>
              <w:rPr>
                <w:b/>
                <w:lang w:val="en-US"/>
              </w:rPr>
            </w:pPr>
            <w:r w:rsidRPr="00494C49">
              <w:rPr>
                <w:b/>
                <w:lang w:val="en-US"/>
              </w:rPr>
              <w:t>€ 250,00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7256D9">
            <w:pPr>
              <w:rPr>
                <w:b/>
              </w:rPr>
            </w:pPr>
            <w:r w:rsidRPr="007256D9">
              <w:rPr>
                <w:b/>
              </w:rPr>
              <w:t>ACCONCIATORI ESTETISTI TATUATORI E AFFINI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7256D9">
            <w:r>
              <w:t xml:space="preserve">Apertura, Sub Ingresso, Trasferimento, </w:t>
            </w:r>
            <w:proofErr w:type="spellStart"/>
            <w:r>
              <w:t>ecc</w:t>
            </w:r>
            <w:proofErr w:type="spellEnd"/>
          </w:p>
        </w:tc>
        <w:tc>
          <w:tcPr>
            <w:tcW w:w="1458" w:type="dxa"/>
          </w:tcPr>
          <w:p w:rsidR="00087894" w:rsidRPr="00494C49" w:rsidRDefault="007256D9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€ 200,00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A148C1" w:rsidRDefault="007256D9">
            <w:pPr>
              <w:rPr>
                <w:b/>
              </w:rPr>
            </w:pPr>
            <w:r w:rsidRPr="00A148C1">
              <w:rPr>
                <w:b/>
              </w:rPr>
              <w:t>ATTIVITA’ ARTIGIANALI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A148C1">
            <w:r>
              <w:t>Inizio attività, Sub Ingresso, Variazioni societarie, Trasferimento, tutte le pratiche tranne cessazione</w:t>
            </w:r>
          </w:p>
        </w:tc>
        <w:tc>
          <w:tcPr>
            <w:tcW w:w="1458" w:type="dxa"/>
          </w:tcPr>
          <w:p w:rsidR="00087894" w:rsidRPr="00494C49" w:rsidRDefault="00A148C1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€ 150,00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A148C1" w:rsidRDefault="00A148C1">
            <w:pPr>
              <w:rPr>
                <w:b/>
              </w:rPr>
            </w:pPr>
            <w:r w:rsidRPr="00A148C1">
              <w:rPr>
                <w:b/>
              </w:rPr>
              <w:t>LAVANDERIE, LAVAGGI A SECCO, TINTORIE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A148C1">
            <w:r>
              <w:t>Inizio attività, Sub Ingresso, Variazioni societarie, Trasferimento, tutte le pratiche tranne cessazione</w:t>
            </w:r>
          </w:p>
        </w:tc>
        <w:tc>
          <w:tcPr>
            <w:tcW w:w="1458" w:type="dxa"/>
          </w:tcPr>
          <w:p w:rsidR="00087894" w:rsidRPr="00494C49" w:rsidRDefault="00A148C1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€ 150,00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A148C1" w:rsidRDefault="00A148C1">
            <w:pPr>
              <w:rPr>
                <w:b/>
              </w:rPr>
            </w:pPr>
            <w:r w:rsidRPr="00A148C1">
              <w:rPr>
                <w:b/>
              </w:rPr>
              <w:t>AGENZIE FUNEBRI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A148C1">
            <w:r>
              <w:t>Tutte le pratiche</w:t>
            </w:r>
          </w:p>
        </w:tc>
        <w:tc>
          <w:tcPr>
            <w:tcW w:w="1458" w:type="dxa"/>
          </w:tcPr>
          <w:p w:rsidR="00087894" w:rsidRPr="00494C49" w:rsidRDefault="00A148C1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€ 400,00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A148C1" w:rsidRDefault="00A148C1">
            <w:pPr>
              <w:rPr>
                <w:b/>
              </w:rPr>
            </w:pPr>
            <w:r w:rsidRPr="00A148C1">
              <w:rPr>
                <w:b/>
              </w:rPr>
              <w:t>SERVIZI ALL’INFANZIA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A148C1">
            <w:r>
              <w:t>Nidi di infanzia, servizi integrativi, servizi ricreativi (baby parking, ludoteche) tutte le pratiche</w:t>
            </w:r>
          </w:p>
        </w:tc>
        <w:tc>
          <w:tcPr>
            <w:tcW w:w="1458" w:type="dxa"/>
          </w:tcPr>
          <w:p w:rsidR="00087894" w:rsidRPr="00494C49" w:rsidRDefault="00A148C1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€ 250,00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444E65" w:rsidRDefault="00444E65">
            <w:pPr>
              <w:rPr>
                <w:b/>
              </w:rPr>
            </w:pPr>
            <w:r w:rsidRPr="00444E65">
              <w:rPr>
                <w:b/>
              </w:rPr>
              <w:t>PISCINE</w:t>
            </w:r>
          </w:p>
        </w:tc>
        <w:tc>
          <w:tcPr>
            <w:tcW w:w="1458" w:type="dxa"/>
          </w:tcPr>
          <w:p w:rsidR="00087894" w:rsidRPr="00494C49" w:rsidRDefault="003335D5" w:rsidP="00087894">
            <w:pPr>
              <w:jc w:val="right"/>
              <w:rPr>
                <w:b/>
              </w:rPr>
            </w:pPr>
            <w:r>
              <w:rPr>
                <w:b/>
              </w:rPr>
              <w:t>€ 400,00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444E65">
            <w:r>
              <w:t>Attivazione, Sub Ingresso, Variazioni</w:t>
            </w:r>
          </w:p>
        </w:tc>
        <w:tc>
          <w:tcPr>
            <w:tcW w:w="1458" w:type="dxa"/>
          </w:tcPr>
          <w:p w:rsidR="00087894" w:rsidRPr="00494C49" w:rsidRDefault="00E46E7C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€ 400,00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E46E7C">
            <w:pPr>
              <w:rPr>
                <w:b/>
              </w:rPr>
            </w:pPr>
            <w:r w:rsidRPr="001B1E24">
              <w:rPr>
                <w:b/>
              </w:rPr>
              <w:t>PALESTRE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E46E7C">
            <w:r>
              <w:t>Attivazione, Sub Ingresso, Variazioni, Trasferimenti</w:t>
            </w:r>
          </w:p>
        </w:tc>
        <w:tc>
          <w:tcPr>
            <w:tcW w:w="1458" w:type="dxa"/>
          </w:tcPr>
          <w:p w:rsidR="00087894" w:rsidRPr="00494C49" w:rsidRDefault="00E46E7C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€ 250,00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E46E7C">
            <w:pPr>
              <w:rPr>
                <w:b/>
              </w:rPr>
            </w:pPr>
            <w:r w:rsidRPr="001B1E24">
              <w:rPr>
                <w:b/>
              </w:rPr>
              <w:t>FARMACIE E PARAFARMACIE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E46E7C">
            <w:r>
              <w:t>Attivazione, Sub Ingresso, Variazioni</w:t>
            </w:r>
          </w:p>
        </w:tc>
        <w:tc>
          <w:tcPr>
            <w:tcW w:w="1458" w:type="dxa"/>
          </w:tcPr>
          <w:p w:rsidR="00087894" w:rsidRPr="00494C49" w:rsidRDefault="00E46E7C" w:rsidP="003335D5">
            <w:pPr>
              <w:jc w:val="right"/>
              <w:rPr>
                <w:b/>
              </w:rPr>
            </w:pPr>
            <w:r w:rsidRPr="00494C49">
              <w:rPr>
                <w:b/>
              </w:rPr>
              <w:t xml:space="preserve">€ </w:t>
            </w:r>
            <w:r w:rsidR="003335D5">
              <w:rPr>
                <w:b/>
              </w:rPr>
              <w:t>4</w:t>
            </w:r>
            <w:r w:rsidRPr="00494C49">
              <w:rPr>
                <w:b/>
              </w:rPr>
              <w:t>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E46E7C">
            <w:pPr>
              <w:rPr>
                <w:b/>
              </w:rPr>
            </w:pPr>
            <w:r w:rsidRPr="001B1E24">
              <w:rPr>
                <w:b/>
              </w:rPr>
              <w:t>STRUTTURE SANITARIE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Default="00E46E7C">
            <w:r>
              <w:t>ambulatori medici, odontoiatrici</w:t>
            </w:r>
            <w:r w:rsidR="001D6864">
              <w:t>/</w:t>
            </w:r>
            <w:r>
              <w:t>veterinari, poliambulatori, ut</w:t>
            </w:r>
            <w:r w:rsidR="001D6864">
              <w:t>.</w:t>
            </w:r>
            <w:r>
              <w:t>ne, sub ingresso, variazioni</w:t>
            </w:r>
          </w:p>
          <w:p w:rsidR="003925F8" w:rsidRPr="007256D9" w:rsidRDefault="003925F8"/>
        </w:tc>
        <w:tc>
          <w:tcPr>
            <w:tcW w:w="1458" w:type="dxa"/>
          </w:tcPr>
          <w:p w:rsidR="00087894" w:rsidRPr="00494C49" w:rsidRDefault="00E46E7C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lastRenderedPageBreak/>
              <w:t>€ 250,00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E46E7C">
            <w:pPr>
              <w:rPr>
                <w:b/>
              </w:rPr>
            </w:pPr>
            <w:r w:rsidRPr="001B1E24">
              <w:rPr>
                <w:b/>
              </w:rPr>
              <w:lastRenderedPageBreak/>
              <w:t>INDUSTRIE INSALUBRI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E46E7C">
            <w:r>
              <w:t>Nuovo decreto, variazioni</w:t>
            </w:r>
          </w:p>
        </w:tc>
        <w:tc>
          <w:tcPr>
            <w:tcW w:w="1458" w:type="dxa"/>
          </w:tcPr>
          <w:p w:rsidR="00087894" w:rsidRPr="00494C49" w:rsidRDefault="00E46E7C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€ 1.500,00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E46E7C">
            <w:pPr>
              <w:rPr>
                <w:b/>
              </w:rPr>
            </w:pPr>
            <w:r w:rsidRPr="001B1E24">
              <w:rPr>
                <w:b/>
              </w:rPr>
              <w:t>AGENZIA D’AFFARI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E46E7C">
            <w:r>
              <w:t>Attivazione, Sub Ingresso, Variazioni</w:t>
            </w:r>
          </w:p>
        </w:tc>
        <w:tc>
          <w:tcPr>
            <w:tcW w:w="1458" w:type="dxa"/>
          </w:tcPr>
          <w:p w:rsidR="00087894" w:rsidRPr="00494C49" w:rsidRDefault="00E46E7C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€ 300,00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E46E7C">
            <w:pPr>
              <w:rPr>
                <w:b/>
              </w:rPr>
            </w:pPr>
            <w:r w:rsidRPr="001B1E24">
              <w:rPr>
                <w:b/>
              </w:rPr>
              <w:t>ASCENSORI, MONTACARICHI, APPARECCHI DI SOLLEVAMENTO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E46E7C">
            <w:r>
              <w:t xml:space="preserve">Messa in esercizio, variazioni, </w:t>
            </w:r>
            <w:proofErr w:type="spellStart"/>
            <w:r>
              <w:t>ecc</w:t>
            </w:r>
            <w:proofErr w:type="spellEnd"/>
          </w:p>
        </w:tc>
        <w:tc>
          <w:tcPr>
            <w:tcW w:w="1458" w:type="dxa"/>
          </w:tcPr>
          <w:p w:rsidR="00087894" w:rsidRPr="00494C49" w:rsidRDefault="00E46E7C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€ 100,00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E46E7C">
            <w:pPr>
              <w:rPr>
                <w:b/>
              </w:rPr>
            </w:pPr>
            <w:r w:rsidRPr="001B1E24">
              <w:rPr>
                <w:b/>
              </w:rPr>
              <w:t>MANIFESTAZIONE TEMPORANEA</w:t>
            </w:r>
          </w:p>
        </w:tc>
        <w:tc>
          <w:tcPr>
            <w:tcW w:w="1458" w:type="dxa"/>
          </w:tcPr>
          <w:p w:rsidR="00087894" w:rsidRPr="00494C49" w:rsidRDefault="00E46E7C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€ 50,00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E46E7C">
            <w:pPr>
              <w:rPr>
                <w:b/>
              </w:rPr>
            </w:pPr>
            <w:r w:rsidRPr="001B1E24">
              <w:rPr>
                <w:b/>
              </w:rPr>
              <w:t>SALA GIOCHI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E46E7C">
            <w:r>
              <w:t>Attivazione, Sub Ingresso, Variazioni</w:t>
            </w:r>
          </w:p>
        </w:tc>
        <w:tc>
          <w:tcPr>
            <w:tcW w:w="1458" w:type="dxa"/>
          </w:tcPr>
          <w:p w:rsidR="00087894" w:rsidRPr="00494C49" w:rsidRDefault="00E46E7C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€ 350,00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E46E7C">
            <w:pPr>
              <w:rPr>
                <w:b/>
              </w:rPr>
            </w:pPr>
            <w:r w:rsidRPr="001B1E24">
              <w:rPr>
                <w:b/>
              </w:rPr>
              <w:t>CIRCHI E SPETTACOLI VIAGGIANTI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E46E7C">
            <w:r>
              <w:t>Rilascio autorizzazione</w:t>
            </w:r>
          </w:p>
        </w:tc>
        <w:tc>
          <w:tcPr>
            <w:tcW w:w="1458" w:type="dxa"/>
          </w:tcPr>
          <w:p w:rsidR="00087894" w:rsidRPr="00494C49" w:rsidRDefault="00E46E7C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€ 70,00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E46E7C">
            <w:pPr>
              <w:rPr>
                <w:b/>
              </w:rPr>
            </w:pPr>
            <w:r w:rsidRPr="001B1E24">
              <w:rPr>
                <w:b/>
              </w:rPr>
              <w:t>TUTELA DEL BENESSERE ANIMALE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E46E7C">
            <w:r>
              <w:t>Strutture di commercio, pensione, toelettatura, allevamento e addestramento di animali da compagnia, ecc. apertura, sub</w:t>
            </w:r>
            <w:r w:rsidR="0049120D">
              <w:t>ingre</w:t>
            </w:r>
            <w:r>
              <w:t>sso, variazioni</w:t>
            </w:r>
          </w:p>
        </w:tc>
        <w:tc>
          <w:tcPr>
            <w:tcW w:w="1458" w:type="dxa"/>
          </w:tcPr>
          <w:p w:rsidR="00087894" w:rsidRPr="00494C49" w:rsidRDefault="00E46E7C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€ 200,00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E46E7C">
            <w:pPr>
              <w:rPr>
                <w:b/>
              </w:rPr>
            </w:pPr>
            <w:r w:rsidRPr="001B1E24">
              <w:rPr>
                <w:b/>
              </w:rPr>
              <w:t>AZIENDA AGRICOLA, AZIENDA AGRITURISTICA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9A6725">
            <w:r>
              <w:t>Tutte le pratiche</w:t>
            </w:r>
          </w:p>
        </w:tc>
        <w:tc>
          <w:tcPr>
            <w:tcW w:w="1458" w:type="dxa"/>
          </w:tcPr>
          <w:p w:rsidR="00087894" w:rsidRPr="00494C49" w:rsidRDefault="009A6725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€ 200,00</w:t>
            </w:r>
          </w:p>
        </w:tc>
      </w:tr>
      <w:tr w:rsidR="00087894" w:rsidRPr="007256D9" w:rsidTr="007256D9">
        <w:tc>
          <w:tcPr>
            <w:tcW w:w="8330" w:type="dxa"/>
          </w:tcPr>
          <w:p w:rsidR="009A6725" w:rsidRPr="001B1E24" w:rsidRDefault="009A6725">
            <w:pPr>
              <w:rPr>
                <w:b/>
              </w:rPr>
            </w:pPr>
            <w:r w:rsidRPr="001B1E24">
              <w:rPr>
                <w:b/>
              </w:rPr>
              <w:t>AUTOTRASPORTO PUBBLICO NON DI LINEA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9A6725">
            <w:pPr>
              <w:rPr>
                <w:b/>
              </w:rPr>
            </w:pPr>
            <w:r w:rsidRPr="001B1E24">
              <w:rPr>
                <w:b/>
              </w:rPr>
              <w:t>TAXI/NCC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9A6725">
            <w:r>
              <w:t>Avvio attività, Variazioni</w:t>
            </w:r>
          </w:p>
        </w:tc>
        <w:tc>
          <w:tcPr>
            <w:tcW w:w="1458" w:type="dxa"/>
          </w:tcPr>
          <w:p w:rsidR="00087894" w:rsidRPr="00494C49" w:rsidRDefault="009A6725" w:rsidP="005858AF">
            <w:pPr>
              <w:jc w:val="right"/>
              <w:rPr>
                <w:b/>
              </w:rPr>
            </w:pPr>
            <w:r w:rsidRPr="00494C49">
              <w:rPr>
                <w:b/>
              </w:rPr>
              <w:t xml:space="preserve">€ </w:t>
            </w:r>
            <w:r w:rsidR="001D6864">
              <w:rPr>
                <w:b/>
              </w:rPr>
              <w:t>2</w:t>
            </w:r>
            <w:r w:rsidR="005858AF">
              <w:rPr>
                <w:b/>
              </w:rPr>
              <w:t>5</w:t>
            </w:r>
            <w:r w:rsidRPr="00494C49">
              <w:rPr>
                <w:b/>
              </w:rPr>
              <w:t>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9A6725">
            <w:pPr>
              <w:rPr>
                <w:b/>
              </w:rPr>
            </w:pPr>
            <w:r w:rsidRPr="001B1E24">
              <w:rPr>
                <w:b/>
              </w:rPr>
              <w:t>NOLEGGIO VEICOLI SENZA CONDUCENTE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9A6725">
            <w:r>
              <w:t>Inizio Attività, Sub Ingresso, Variazioni</w:t>
            </w:r>
          </w:p>
        </w:tc>
        <w:tc>
          <w:tcPr>
            <w:tcW w:w="1458" w:type="dxa"/>
          </w:tcPr>
          <w:p w:rsidR="00087894" w:rsidRPr="00494C49" w:rsidRDefault="009A6725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€ 200,00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9A6725">
            <w:pPr>
              <w:rPr>
                <w:b/>
              </w:rPr>
            </w:pPr>
            <w:r w:rsidRPr="001B1E24">
              <w:rPr>
                <w:b/>
              </w:rPr>
              <w:t>RIMESSE PUBBLICHE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9A6725">
            <w:r>
              <w:t>Inizio attività, Subingresso, variazioni</w:t>
            </w:r>
          </w:p>
        </w:tc>
        <w:tc>
          <w:tcPr>
            <w:tcW w:w="1458" w:type="dxa"/>
          </w:tcPr>
          <w:p w:rsidR="00087894" w:rsidRPr="00494C49" w:rsidRDefault="009A6725" w:rsidP="001D6864">
            <w:pPr>
              <w:jc w:val="right"/>
              <w:rPr>
                <w:b/>
              </w:rPr>
            </w:pPr>
            <w:r w:rsidRPr="00494C49">
              <w:rPr>
                <w:b/>
              </w:rPr>
              <w:t xml:space="preserve">€ </w:t>
            </w:r>
            <w:r w:rsidR="001D6864">
              <w:rPr>
                <w:b/>
              </w:rPr>
              <w:t>200</w:t>
            </w:r>
            <w:r w:rsidRPr="00494C49">
              <w:rPr>
                <w:b/>
              </w:rPr>
              <w:t>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9A6725">
            <w:pPr>
              <w:rPr>
                <w:b/>
              </w:rPr>
            </w:pPr>
            <w:r w:rsidRPr="001B1E24">
              <w:rPr>
                <w:b/>
              </w:rPr>
              <w:t>DISTRIBUTORI DI CARBURANTE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9A6725">
            <w:r>
              <w:t>Nuovo impianto/Potenziamento</w:t>
            </w:r>
          </w:p>
        </w:tc>
        <w:tc>
          <w:tcPr>
            <w:tcW w:w="1458" w:type="dxa"/>
          </w:tcPr>
          <w:p w:rsidR="00087894" w:rsidRPr="00494C49" w:rsidRDefault="009A6725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€ 1.800,00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9A6725">
            <w:r>
              <w:t>Comunicazioni variazioni</w:t>
            </w:r>
          </w:p>
        </w:tc>
        <w:tc>
          <w:tcPr>
            <w:tcW w:w="1458" w:type="dxa"/>
          </w:tcPr>
          <w:p w:rsidR="00087894" w:rsidRPr="00494C49" w:rsidRDefault="009A6725" w:rsidP="001D6864">
            <w:pPr>
              <w:jc w:val="right"/>
              <w:rPr>
                <w:b/>
              </w:rPr>
            </w:pPr>
            <w:r w:rsidRPr="00494C49">
              <w:rPr>
                <w:b/>
              </w:rPr>
              <w:t xml:space="preserve">€ </w:t>
            </w:r>
            <w:r w:rsidR="001D6864">
              <w:rPr>
                <w:b/>
              </w:rPr>
              <w:t>3</w:t>
            </w:r>
            <w:r w:rsidRPr="00494C49">
              <w:rPr>
                <w:b/>
              </w:rPr>
              <w:t>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9A6725">
            <w:pPr>
              <w:rPr>
                <w:b/>
              </w:rPr>
            </w:pPr>
            <w:r w:rsidRPr="001B1E24">
              <w:rPr>
                <w:b/>
              </w:rPr>
              <w:t>PROCEDIMENTO SUAP CON VARIANTE</w:t>
            </w:r>
          </w:p>
        </w:tc>
        <w:tc>
          <w:tcPr>
            <w:tcW w:w="1458" w:type="dxa"/>
          </w:tcPr>
          <w:p w:rsidR="00087894" w:rsidRPr="00494C49" w:rsidRDefault="009A6725" w:rsidP="001D6864">
            <w:pPr>
              <w:jc w:val="right"/>
              <w:rPr>
                <w:b/>
              </w:rPr>
            </w:pPr>
            <w:r w:rsidRPr="00494C49">
              <w:rPr>
                <w:b/>
              </w:rPr>
              <w:t>€ 1.</w:t>
            </w:r>
            <w:r w:rsidR="001D6864">
              <w:rPr>
                <w:b/>
              </w:rPr>
              <w:t>8</w:t>
            </w:r>
            <w:r w:rsidRPr="00494C49">
              <w:rPr>
                <w:b/>
              </w:rPr>
              <w:t>00,00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1B1E24" w:rsidRDefault="009A6725">
            <w:pPr>
              <w:rPr>
                <w:b/>
              </w:rPr>
            </w:pPr>
            <w:r w:rsidRPr="001B1E24">
              <w:rPr>
                <w:b/>
              </w:rPr>
              <w:t>ALTRO</w:t>
            </w:r>
          </w:p>
        </w:tc>
        <w:tc>
          <w:tcPr>
            <w:tcW w:w="1458" w:type="dxa"/>
          </w:tcPr>
          <w:p w:rsidR="00087894" w:rsidRPr="00494C49" w:rsidRDefault="00087894" w:rsidP="00087894">
            <w:pPr>
              <w:jc w:val="right"/>
              <w:rPr>
                <w:b/>
              </w:rPr>
            </w:pP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9A6725">
            <w:r>
              <w:t>Altre autorizzazioni amministrative, istanze afferenti ad attività produttive non comprese nelle categoria sopra indicate</w:t>
            </w:r>
          </w:p>
        </w:tc>
        <w:tc>
          <w:tcPr>
            <w:tcW w:w="1458" w:type="dxa"/>
          </w:tcPr>
          <w:p w:rsidR="00087894" w:rsidRPr="00494C49" w:rsidRDefault="009A6725" w:rsidP="005858AF">
            <w:pPr>
              <w:jc w:val="right"/>
              <w:rPr>
                <w:b/>
              </w:rPr>
            </w:pPr>
            <w:r w:rsidRPr="00494C49">
              <w:rPr>
                <w:b/>
              </w:rPr>
              <w:t>€ 1</w:t>
            </w:r>
            <w:r w:rsidR="005858AF">
              <w:rPr>
                <w:b/>
              </w:rPr>
              <w:t>5</w:t>
            </w:r>
            <w:bookmarkStart w:id="0" w:name="_GoBack"/>
            <w:bookmarkEnd w:id="0"/>
            <w:r w:rsidRPr="00494C49">
              <w:rPr>
                <w:b/>
              </w:rPr>
              <w:t>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9A6725">
            <w:r>
              <w:t>Pratiche SUAP generiche per altri enti terzi</w:t>
            </w:r>
          </w:p>
        </w:tc>
        <w:tc>
          <w:tcPr>
            <w:tcW w:w="1458" w:type="dxa"/>
          </w:tcPr>
          <w:p w:rsidR="00087894" w:rsidRPr="00494C49" w:rsidRDefault="009A6725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€ 50,00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9A6725">
            <w:r>
              <w:t>Comunicazione sospensione attività</w:t>
            </w:r>
          </w:p>
        </w:tc>
        <w:tc>
          <w:tcPr>
            <w:tcW w:w="1458" w:type="dxa"/>
          </w:tcPr>
          <w:p w:rsidR="00087894" w:rsidRPr="00494C49" w:rsidRDefault="009A6725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€ 50,00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9A6725">
            <w:r>
              <w:t>Comunicazione per forme speciali di vendita</w:t>
            </w:r>
          </w:p>
        </w:tc>
        <w:tc>
          <w:tcPr>
            <w:tcW w:w="1458" w:type="dxa"/>
          </w:tcPr>
          <w:p w:rsidR="00087894" w:rsidRPr="00494C49" w:rsidRDefault="009A6725" w:rsidP="00087894">
            <w:pPr>
              <w:jc w:val="right"/>
              <w:rPr>
                <w:b/>
              </w:rPr>
            </w:pPr>
            <w:r w:rsidRPr="00494C49">
              <w:rPr>
                <w:b/>
              </w:rPr>
              <w:t>€ 70,00</w:t>
            </w:r>
          </w:p>
        </w:tc>
      </w:tr>
      <w:tr w:rsidR="00087894" w:rsidRPr="007256D9" w:rsidTr="007256D9">
        <w:tc>
          <w:tcPr>
            <w:tcW w:w="8330" w:type="dxa"/>
          </w:tcPr>
          <w:p w:rsidR="00087894" w:rsidRPr="007256D9" w:rsidRDefault="009A6725">
            <w:r>
              <w:t>Richieste di certificazioni e attestazioni di qualsiasi genere attinenti l’ufficio attività produttive</w:t>
            </w:r>
          </w:p>
        </w:tc>
        <w:tc>
          <w:tcPr>
            <w:tcW w:w="1458" w:type="dxa"/>
          </w:tcPr>
          <w:p w:rsidR="00087894" w:rsidRPr="00494C49" w:rsidRDefault="009A6725" w:rsidP="001D6864">
            <w:pPr>
              <w:jc w:val="right"/>
              <w:rPr>
                <w:b/>
              </w:rPr>
            </w:pPr>
            <w:r w:rsidRPr="00494C49">
              <w:rPr>
                <w:b/>
              </w:rPr>
              <w:t xml:space="preserve">€ </w:t>
            </w:r>
            <w:r w:rsidR="001D6864">
              <w:rPr>
                <w:b/>
              </w:rPr>
              <w:t>50</w:t>
            </w:r>
            <w:r w:rsidRPr="00494C49">
              <w:rPr>
                <w:b/>
              </w:rPr>
              <w:t>,00</w:t>
            </w:r>
          </w:p>
        </w:tc>
      </w:tr>
    </w:tbl>
    <w:p w:rsidR="00311FD1" w:rsidRPr="007256D9" w:rsidRDefault="00311FD1"/>
    <w:sectPr w:rsidR="00311FD1" w:rsidRPr="007256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F1"/>
    <w:rsid w:val="00087894"/>
    <w:rsid w:val="001B1E24"/>
    <w:rsid w:val="001D6864"/>
    <w:rsid w:val="00311FD1"/>
    <w:rsid w:val="00332AF1"/>
    <w:rsid w:val="003335D5"/>
    <w:rsid w:val="003925F8"/>
    <w:rsid w:val="00444E65"/>
    <w:rsid w:val="0049120D"/>
    <w:rsid w:val="00494C49"/>
    <w:rsid w:val="005858AF"/>
    <w:rsid w:val="007256D9"/>
    <w:rsid w:val="009A6725"/>
    <w:rsid w:val="00A148C1"/>
    <w:rsid w:val="00C40754"/>
    <w:rsid w:val="00D0114B"/>
    <w:rsid w:val="00E46E7C"/>
    <w:rsid w:val="00EE3A81"/>
    <w:rsid w:val="00F657D5"/>
    <w:rsid w:val="00F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87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87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8387-9B84-4908-8F4E-89935D0B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Aimati</dc:creator>
  <cp:lastModifiedBy>Orsola Lanna</cp:lastModifiedBy>
  <cp:revision>7</cp:revision>
  <cp:lastPrinted>2016-05-25T08:53:00Z</cp:lastPrinted>
  <dcterms:created xsi:type="dcterms:W3CDTF">2016-05-25T08:26:00Z</dcterms:created>
  <dcterms:modified xsi:type="dcterms:W3CDTF">2016-05-25T09:52:00Z</dcterms:modified>
</cp:coreProperties>
</file>